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666C" w14:textId="77777777" w:rsidR="001C6A56" w:rsidRPr="001C6A56" w:rsidRDefault="001C6A56" w:rsidP="001C6A56">
      <w:pPr>
        <w:rPr>
          <w:lang w:val="en-US"/>
        </w:rPr>
      </w:pPr>
    </w:p>
    <w:p w14:paraId="636B7166" w14:textId="77777777" w:rsidR="001C6A56" w:rsidRDefault="001C6A56" w:rsidP="001C6A56">
      <w:pPr>
        <w:pStyle w:val="ListParagraph"/>
        <w:rPr>
          <w:lang w:val="en-US"/>
        </w:rPr>
      </w:pPr>
    </w:p>
    <w:p w14:paraId="45132AB3" w14:textId="2B3D22C4" w:rsidR="00AF2D26" w:rsidRDefault="00A0611C" w:rsidP="00A0611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Parallax Offset (gravit</w:t>
      </w:r>
      <w:r w:rsidR="00583D49">
        <w:rPr>
          <w:lang w:val="en-US"/>
        </w:rPr>
        <w:t>ational</w:t>
      </w:r>
      <w:r>
        <w:rPr>
          <w:lang w:val="en-US"/>
        </w:rPr>
        <w:t xml:space="preserve"> aberration, quality of focal plane calibration, bam variation)</w:t>
      </w:r>
    </w:p>
    <w:p w14:paraId="43C01B5E" w14:textId="07564D20" w:rsidR="00A0611C" w:rsidRDefault="00A0611C" w:rsidP="00A0611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Angular </w:t>
      </w:r>
      <w:proofErr w:type="gramStart"/>
      <w:r>
        <w:rPr>
          <w:lang w:val="en-US"/>
        </w:rPr>
        <w:t>covariance</w:t>
      </w:r>
      <w:r w:rsidR="009C4A04">
        <w:rPr>
          <w:lang w:val="en-US"/>
        </w:rPr>
        <w:t xml:space="preserve">  (</w:t>
      </w:r>
      <w:proofErr w:type="gramEnd"/>
      <w:r w:rsidR="009C4A04">
        <w:rPr>
          <w:lang w:val="en-US"/>
        </w:rPr>
        <w:t>asteroseismology)</w:t>
      </w:r>
    </w:p>
    <w:p w14:paraId="23939AD6" w14:textId="14D97422" w:rsidR="00A0611C" w:rsidRDefault="00A0611C" w:rsidP="00A0611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Synthetic photometry -</w:t>
      </w:r>
      <w:r w:rsidR="009C4A04">
        <w:rPr>
          <w:lang w:val="en-US"/>
        </w:rPr>
        <w:t xml:space="preserve"> </w:t>
      </w:r>
      <w:r>
        <w:rPr>
          <w:lang w:val="en-US"/>
        </w:rPr>
        <w:t>standard photometry for bright sources</w:t>
      </w:r>
    </w:p>
    <w:p w14:paraId="519E43B7" w14:textId="77777777" w:rsidR="00E43128" w:rsidRDefault="00A0611C" w:rsidP="00E431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Gaia processing for a subset of stars (standard candles) </w:t>
      </w:r>
      <w:r w:rsidRPr="00A0611C">
        <w:rPr>
          <w:lang w:val="en-US"/>
        </w:rPr>
        <w:sym w:font="Wingdings" w:char="F0DF"/>
      </w:r>
      <w:r>
        <w:rPr>
          <w:lang w:val="en-US"/>
        </w:rPr>
        <w:t xml:space="preserve"> recommendation to DP</w:t>
      </w:r>
      <w:r w:rsidR="00E43128">
        <w:rPr>
          <w:lang w:val="en-US"/>
        </w:rPr>
        <w:t>AC</w:t>
      </w:r>
    </w:p>
    <w:p w14:paraId="37815698" w14:textId="66838736" w:rsidR="002A50EB" w:rsidRDefault="001C6A56" w:rsidP="00E431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2A50EB" w:rsidRPr="00E43128">
        <w:rPr>
          <w:lang w:val="en-US"/>
        </w:rPr>
        <w:t xml:space="preserve">efine theoretical models for </w:t>
      </w:r>
      <w:r>
        <w:rPr>
          <w:lang w:val="en-US"/>
        </w:rPr>
        <w:t>distances in order to bridge them with definition in cosmology</w:t>
      </w:r>
    </w:p>
    <w:p w14:paraId="5F44D045" w14:textId="06D5BD8D" w:rsidR="00E43128" w:rsidRDefault="00E43128" w:rsidP="00E431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Empirical estimations of parallax offset</w:t>
      </w:r>
    </w:p>
    <w:p w14:paraId="50D56CB0" w14:textId="77777777" w:rsidR="00F43EA8" w:rsidRPr="00F43EA8" w:rsidRDefault="00F43EA8" w:rsidP="00F43EA8">
      <w:pPr>
        <w:rPr>
          <w:lang w:val="en-US"/>
        </w:rPr>
      </w:pPr>
    </w:p>
    <w:p w14:paraId="0C52C92E" w14:textId="7326981E" w:rsidR="00EF08AD" w:rsidRPr="00F43EA8" w:rsidRDefault="00F43EA8" w:rsidP="002A50EB">
      <w:pPr>
        <w:pStyle w:val="ListParagraph"/>
        <w:numPr>
          <w:ilvl w:val="0"/>
          <w:numId w:val="1"/>
        </w:numPr>
        <w:rPr>
          <w:lang w:val="en-US"/>
        </w:rPr>
      </w:pPr>
      <w:r w:rsidRPr="00F43EA8">
        <w:rPr>
          <w:lang w:val="en-US"/>
        </w:rPr>
        <w:t>Variable sources:</w:t>
      </w:r>
    </w:p>
    <w:p w14:paraId="1DE777F0" w14:textId="25DABF6D" w:rsidR="00EF08AD" w:rsidRDefault="00EF08AD" w:rsidP="002A50EB">
      <w:pPr>
        <w:pStyle w:val="ListParagraph"/>
        <w:rPr>
          <w:lang w:val="en-US"/>
        </w:rPr>
      </w:pPr>
      <w:r>
        <w:rPr>
          <w:lang w:val="en-US"/>
        </w:rPr>
        <w:t xml:space="preserve">-Variation in the extinction law </w:t>
      </w:r>
      <w:r w:rsidR="001C6A56">
        <w:rPr>
          <w:lang w:val="en-US"/>
        </w:rPr>
        <w:t>a</w:t>
      </w:r>
      <w:r>
        <w:rPr>
          <w:lang w:val="en-US"/>
        </w:rPr>
        <w:t>nd effects on adopted PW relations</w:t>
      </w:r>
    </w:p>
    <w:p w14:paraId="47DA98F4" w14:textId="282AA853" w:rsidR="00F43EA8" w:rsidRDefault="00F43EA8" w:rsidP="002A50EB">
      <w:pPr>
        <w:pStyle w:val="ListParagraph"/>
        <w:rPr>
          <w:lang w:val="en-US"/>
        </w:rPr>
      </w:pPr>
    </w:p>
    <w:p w14:paraId="1EC85D0C" w14:textId="02B14610" w:rsidR="005B502A" w:rsidRDefault="00F43EA8" w:rsidP="00F43EA8">
      <w:pPr>
        <w:pStyle w:val="ListParagraph"/>
        <w:numPr>
          <w:ilvl w:val="0"/>
          <w:numId w:val="1"/>
        </w:numPr>
        <w:rPr>
          <w:lang w:val="en-US"/>
        </w:rPr>
      </w:pPr>
      <w:r w:rsidRPr="00F43EA8">
        <w:rPr>
          <w:lang w:val="en-US"/>
        </w:rPr>
        <w:t xml:space="preserve">X-calibrating consistency between different distance indicators within the Local Group, </w:t>
      </w:r>
      <w:r>
        <w:rPr>
          <w:lang w:val="en-US"/>
        </w:rPr>
        <w:t>using Gaia photometry</w:t>
      </w:r>
    </w:p>
    <w:p w14:paraId="65D98976" w14:textId="77777777" w:rsidR="00335B9B" w:rsidRDefault="00335B9B" w:rsidP="00335B9B">
      <w:pPr>
        <w:pStyle w:val="ListParagraph"/>
        <w:rPr>
          <w:lang w:val="en-US"/>
        </w:rPr>
      </w:pPr>
    </w:p>
    <w:p w14:paraId="3258F7E8" w14:textId="00CDA1FD" w:rsidR="00F43EA8" w:rsidRPr="00F43EA8" w:rsidRDefault="005B502A" w:rsidP="00F43E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X-calibration </w:t>
      </w:r>
      <w:proofErr w:type="spellStart"/>
      <w:proofErr w:type="gramStart"/>
      <w:r>
        <w:rPr>
          <w:lang w:val="en-US"/>
        </w:rPr>
        <w:t>Cepheids</w:t>
      </w:r>
      <w:proofErr w:type="spellEnd"/>
      <w:r>
        <w:rPr>
          <w:lang w:val="en-US"/>
        </w:rPr>
        <w:t xml:space="preserve"> </w:t>
      </w:r>
      <w:r w:rsidR="00F43EA8">
        <w:rPr>
          <w:lang w:val="en-US"/>
        </w:rPr>
        <w:t xml:space="preserve"> </w:t>
      </w:r>
      <w:r>
        <w:rPr>
          <w:lang w:val="en-US"/>
        </w:rPr>
        <w:t>in</w:t>
      </w:r>
      <w:proofErr w:type="gramEnd"/>
      <w:r>
        <w:rPr>
          <w:lang w:val="en-US"/>
        </w:rPr>
        <w:t xml:space="preserve"> LMC, SMC, M31, M33 using Gaia and HST data </w:t>
      </w:r>
    </w:p>
    <w:p w14:paraId="2C27670A" w14:textId="2AA6B36E" w:rsidR="00F43EA8" w:rsidRDefault="00F43EA8" w:rsidP="002A50EB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14:paraId="0EB729F3" w14:textId="0BB3EA51" w:rsidR="00A0611C" w:rsidRDefault="00A0611C" w:rsidP="00A0611C">
      <w:pPr>
        <w:pStyle w:val="ListParagraph"/>
        <w:rPr>
          <w:lang w:val="en-US"/>
        </w:rPr>
      </w:pPr>
    </w:p>
    <w:p w14:paraId="1030DDA0" w14:textId="3DB2FF71" w:rsidR="00583D49" w:rsidRDefault="00583D49" w:rsidP="00A0611C">
      <w:pPr>
        <w:pStyle w:val="ListParagraph"/>
        <w:rPr>
          <w:lang w:val="en-US"/>
        </w:rPr>
      </w:pPr>
    </w:p>
    <w:p w14:paraId="16FE745C" w14:textId="5F23457C" w:rsidR="00583D49" w:rsidRPr="00D75556" w:rsidRDefault="00583D49" w:rsidP="00A0611C">
      <w:pPr>
        <w:pStyle w:val="ListParagraph"/>
        <w:rPr>
          <w:b/>
          <w:lang w:val="en-US"/>
        </w:rPr>
      </w:pPr>
      <w:r w:rsidRPr="00D75556">
        <w:rPr>
          <w:b/>
          <w:lang w:val="en-US"/>
        </w:rPr>
        <w:t>Recommendations for DPAC</w:t>
      </w:r>
    </w:p>
    <w:p w14:paraId="672D879A" w14:textId="58B80BD1" w:rsidR="00F43EA8" w:rsidRDefault="00F43EA8" w:rsidP="00A0611C">
      <w:pPr>
        <w:pStyle w:val="ListParagraph"/>
        <w:rPr>
          <w:lang w:val="en-US"/>
        </w:rPr>
      </w:pPr>
    </w:p>
    <w:p w14:paraId="27AA27D8" w14:textId="09BF4D58" w:rsidR="00F43EA8" w:rsidRDefault="005A5DEA" w:rsidP="00A0611C">
      <w:pPr>
        <w:pStyle w:val="ListParagraph"/>
        <w:rPr>
          <w:lang w:val="en-US"/>
        </w:rPr>
      </w:pPr>
      <w:r>
        <w:rPr>
          <w:lang w:val="en-US"/>
        </w:rPr>
        <w:t>L</w:t>
      </w:r>
      <w:r w:rsidR="005B502A">
        <w:rPr>
          <w:lang w:val="en-US"/>
        </w:rPr>
        <w:t>ist of local hosts and see what is feasible/</w:t>
      </w:r>
      <w:proofErr w:type="gramStart"/>
      <w:r w:rsidR="005B502A">
        <w:rPr>
          <w:lang w:val="en-US"/>
        </w:rPr>
        <w:t>reached  with</w:t>
      </w:r>
      <w:proofErr w:type="gramEnd"/>
      <w:r w:rsidR="005B502A">
        <w:rPr>
          <w:lang w:val="en-US"/>
        </w:rPr>
        <w:t xml:space="preserve"> Gaia</w:t>
      </w:r>
    </w:p>
    <w:p w14:paraId="0B06DF98" w14:textId="77777777" w:rsidR="005A5DEA" w:rsidRDefault="005A5DEA" w:rsidP="00A0611C">
      <w:pPr>
        <w:pStyle w:val="ListParagraph"/>
        <w:rPr>
          <w:lang w:val="en-US"/>
        </w:rPr>
      </w:pPr>
    </w:p>
    <w:p w14:paraId="76784C81" w14:textId="001BD832" w:rsidR="00F7562F" w:rsidRDefault="00F7562F" w:rsidP="00A0611C">
      <w:pPr>
        <w:pStyle w:val="ListParagraph"/>
        <w:rPr>
          <w:lang w:val="en-US"/>
        </w:rPr>
      </w:pPr>
    </w:p>
    <w:p w14:paraId="610CCA9E" w14:textId="1963194B" w:rsidR="00C32411" w:rsidRDefault="00F7562F" w:rsidP="00A0611C">
      <w:pPr>
        <w:pStyle w:val="ListParagraph"/>
        <w:rPr>
          <w:lang w:val="en-US"/>
        </w:rPr>
      </w:pPr>
      <w:r w:rsidRPr="00D75556">
        <w:rPr>
          <w:b/>
          <w:lang w:val="en-US"/>
        </w:rPr>
        <w:t>Star Clusters (OC</w:t>
      </w:r>
      <w:r w:rsidR="00D75556" w:rsidRPr="00D75556">
        <w:rPr>
          <w:b/>
          <w:lang w:val="en-US"/>
        </w:rPr>
        <w:t>s</w:t>
      </w:r>
      <w:r w:rsidRPr="00D75556">
        <w:rPr>
          <w:b/>
          <w:lang w:val="en-US"/>
        </w:rPr>
        <w:t>, GC</w:t>
      </w:r>
      <w:r w:rsidR="00D75556" w:rsidRPr="00D75556">
        <w:rPr>
          <w:b/>
          <w:lang w:val="en-US"/>
        </w:rPr>
        <w:t>s</w:t>
      </w:r>
      <w:r w:rsidRPr="00D75556">
        <w:rPr>
          <w:b/>
          <w:lang w:val="en-US"/>
        </w:rPr>
        <w:t xml:space="preserve">) </w:t>
      </w:r>
      <w:r>
        <w:rPr>
          <w:lang w:val="en-US"/>
        </w:rPr>
        <w:t xml:space="preserve">        </w:t>
      </w:r>
      <w:proofErr w:type="spellStart"/>
      <w:r>
        <w:rPr>
          <w:lang w:val="en-US"/>
        </w:rPr>
        <w:t>Cepheids</w:t>
      </w:r>
      <w:proofErr w:type="spellEnd"/>
      <w:r>
        <w:rPr>
          <w:lang w:val="en-US"/>
        </w:rPr>
        <w:t>, RRLs, TRGB (for some)</w:t>
      </w:r>
      <w:r w:rsidR="00D75556">
        <w:rPr>
          <w:lang w:val="en-US"/>
        </w:rPr>
        <w:t xml:space="preserve">, </w:t>
      </w:r>
      <w:bookmarkStart w:id="0" w:name="_GoBack"/>
      <w:bookmarkEnd w:id="0"/>
      <w:r w:rsidR="00D75556">
        <w:rPr>
          <w:lang w:val="en-US"/>
        </w:rPr>
        <w:t>EBs</w:t>
      </w:r>
    </w:p>
    <w:p w14:paraId="531C0826" w14:textId="75718B8B" w:rsidR="00D75556" w:rsidRDefault="00D75556" w:rsidP="00A0611C">
      <w:pPr>
        <w:pStyle w:val="ListParagraph"/>
        <w:rPr>
          <w:lang w:val="en-US"/>
        </w:rPr>
      </w:pPr>
    </w:p>
    <w:p w14:paraId="2003495C" w14:textId="77777777" w:rsidR="00D75556" w:rsidRDefault="00D75556" w:rsidP="00A0611C">
      <w:pPr>
        <w:pStyle w:val="ListParagraph"/>
        <w:rPr>
          <w:lang w:val="en-US"/>
        </w:rPr>
      </w:pPr>
    </w:p>
    <w:p w14:paraId="3D8277DB" w14:textId="6F99F296" w:rsidR="00CA5E7C" w:rsidRPr="00D75556" w:rsidRDefault="004B22EA" w:rsidP="00A0611C">
      <w:pPr>
        <w:pStyle w:val="ListParagraph"/>
        <w:rPr>
          <w:b/>
          <w:lang w:val="en-US"/>
        </w:rPr>
      </w:pPr>
      <w:proofErr w:type="gramStart"/>
      <w:r w:rsidRPr="00D75556">
        <w:rPr>
          <w:b/>
          <w:lang w:val="en-US"/>
        </w:rPr>
        <w:t>LMC</w:t>
      </w:r>
      <w:r w:rsidR="00D75556" w:rsidRPr="00D75556">
        <w:rPr>
          <w:b/>
          <w:lang w:val="en-US"/>
        </w:rPr>
        <w:t xml:space="preserve"> </w:t>
      </w:r>
      <w:r w:rsidR="00D75556">
        <w:rPr>
          <w:b/>
          <w:lang w:val="en-US"/>
        </w:rPr>
        <w:t xml:space="preserve"> and</w:t>
      </w:r>
      <w:proofErr w:type="gramEnd"/>
      <w:r w:rsidR="00D75556">
        <w:rPr>
          <w:b/>
          <w:lang w:val="en-US"/>
        </w:rPr>
        <w:t xml:space="preserve"> SMC             </w:t>
      </w:r>
      <w:proofErr w:type="spellStart"/>
      <w:r w:rsidR="00D75556">
        <w:rPr>
          <w:lang w:val="en-US"/>
        </w:rPr>
        <w:t>Cepheids</w:t>
      </w:r>
      <w:proofErr w:type="spellEnd"/>
      <w:r w:rsidR="00D75556">
        <w:rPr>
          <w:lang w:val="en-US"/>
        </w:rPr>
        <w:t>, RRLs</w:t>
      </w:r>
      <w:r w:rsidR="00D75556">
        <w:rPr>
          <w:lang w:val="en-US"/>
        </w:rPr>
        <w:t>, TRGB, LPVs, J-AGB, EBs, …</w:t>
      </w:r>
    </w:p>
    <w:p w14:paraId="742A6E28" w14:textId="1AD0ED8B" w:rsidR="004B22EA" w:rsidRDefault="004B22EA" w:rsidP="00A0611C">
      <w:pPr>
        <w:pStyle w:val="ListParagraph"/>
        <w:rPr>
          <w:lang w:val="en-US"/>
        </w:rPr>
      </w:pPr>
    </w:p>
    <w:p w14:paraId="140ADE0E" w14:textId="77777777" w:rsidR="00BC0E85" w:rsidRDefault="00BC0E85" w:rsidP="00BC0E85">
      <w:pPr>
        <w:rPr>
          <w:lang w:val="en-US"/>
        </w:rPr>
      </w:pPr>
      <w:r>
        <w:rPr>
          <w:lang w:val="en-US"/>
        </w:rPr>
        <w:t xml:space="preserve">            </w:t>
      </w:r>
    </w:p>
    <w:p w14:paraId="585CF25E" w14:textId="69341E48" w:rsidR="00CA2D70" w:rsidRDefault="00BC0E85" w:rsidP="00BC0E85">
      <w:pPr>
        <w:rPr>
          <w:lang w:val="en-US"/>
        </w:rPr>
      </w:pPr>
      <w:r>
        <w:rPr>
          <w:lang w:val="en-US"/>
        </w:rPr>
        <w:t xml:space="preserve">             </w:t>
      </w:r>
      <w:proofErr w:type="spellStart"/>
      <w:r w:rsidRPr="00BC0E85">
        <w:rPr>
          <w:lang w:val="en-US"/>
        </w:rPr>
        <w:t>dSphs</w:t>
      </w:r>
      <w:proofErr w:type="spellEnd"/>
      <w:r>
        <w:rPr>
          <w:lang w:val="en-US"/>
        </w:rPr>
        <w:t xml:space="preserve"> (some)</w:t>
      </w:r>
    </w:p>
    <w:p w14:paraId="0F7AA460" w14:textId="6F009FC9" w:rsidR="00D75556" w:rsidRDefault="00D75556" w:rsidP="00BC0E85">
      <w:pPr>
        <w:rPr>
          <w:lang w:val="en-US"/>
        </w:rPr>
      </w:pPr>
    </w:p>
    <w:p w14:paraId="3F3F4088" w14:textId="5C38A8E7" w:rsidR="00C32411" w:rsidRDefault="00D75556" w:rsidP="004B22EA">
      <w:pPr>
        <w:pStyle w:val="NoSpacing"/>
        <w:rPr>
          <w:lang w:val="en-US"/>
        </w:rPr>
      </w:pPr>
      <w:r>
        <w:rPr>
          <w:lang w:val="en-US"/>
        </w:rPr>
        <w:t xml:space="preserve">            </w:t>
      </w:r>
    </w:p>
    <w:p w14:paraId="04B47A37" w14:textId="633F95CF" w:rsidR="00D75556" w:rsidRDefault="00D75556" w:rsidP="004B22EA">
      <w:pPr>
        <w:pStyle w:val="NoSpacing"/>
        <w:rPr>
          <w:lang w:val="en-US"/>
        </w:rPr>
      </w:pPr>
      <w:r>
        <w:rPr>
          <w:lang w:val="en-US"/>
        </w:rPr>
        <w:t xml:space="preserve">              M31</w:t>
      </w:r>
      <w:r w:rsidR="00027142">
        <w:rPr>
          <w:lang w:val="en-US"/>
        </w:rPr>
        <w:t>(</w:t>
      </w:r>
      <w:r>
        <w:rPr>
          <w:lang w:val="en-US"/>
        </w:rPr>
        <w:t>?</w:t>
      </w:r>
      <w:r w:rsidR="00027142">
        <w:rPr>
          <w:lang w:val="en-US"/>
        </w:rPr>
        <w:t>)</w:t>
      </w:r>
    </w:p>
    <w:p w14:paraId="08FC8B5D" w14:textId="5B7B2029" w:rsidR="00C32411" w:rsidRDefault="00C32411" w:rsidP="00A0611C">
      <w:pPr>
        <w:pStyle w:val="ListParagraph"/>
        <w:rPr>
          <w:lang w:val="en-US"/>
        </w:rPr>
      </w:pPr>
    </w:p>
    <w:p w14:paraId="1D8DB9A3" w14:textId="6117558A" w:rsidR="00C32411" w:rsidRDefault="00C32411" w:rsidP="00A0611C">
      <w:pPr>
        <w:pStyle w:val="ListParagraph"/>
        <w:rPr>
          <w:lang w:val="en-US"/>
        </w:rPr>
      </w:pPr>
    </w:p>
    <w:p w14:paraId="5739793B" w14:textId="79D11E05" w:rsidR="00C32411" w:rsidRPr="009160A5" w:rsidRDefault="00390165" w:rsidP="00A0611C">
      <w:pPr>
        <w:pStyle w:val="ListParagraph"/>
        <w:rPr>
          <w:b/>
          <w:lang w:val="en-US"/>
        </w:rPr>
      </w:pPr>
      <w:r w:rsidRPr="009160A5">
        <w:rPr>
          <w:b/>
          <w:lang w:val="en-US"/>
        </w:rPr>
        <w:t>Roadmap to Ho</w:t>
      </w:r>
    </w:p>
    <w:p w14:paraId="6679B1B5" w14:textId="65A34B63" w:rsidR="00390165" w:rsidRDefault="00390165" w:rsidP="00A0611C">
      <w:pPr>
        <w:pStyle w:val="ListParagraph"/>
        <w:rPr>
          <w:lang w:val="en-US"/>
        </w:rPr>
      </w:pPr>
    </w:p>
    <w:p w14:paraId="448FFE9D" w14:textId="3DCEA9A7" w:rsidR="00390165" w:rsidRDefault="009160A5" w:rsidP="003901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Refine distances and RV </w:t>
      </w:r>
      <w:proofErr w:type="gramStart"/>
      <w:r>
        <w:rPr>
          <w:lang w:val="en-US"/>
        </w:rPr>
        <w:t>measurements  in</w:t>
      </w:r>
      <w:proofErr w:type="gramEnd"/>
      <w:r>
        <w:rPr>
          <w:lang w:val="en-US"/>
        </w:rPr>
        <w:t xml:space="preserve"> the contest of general relativistic model of Gaia and quantif</w:t>
      </w:r>
      <w:r w:rsidR="00C37BC5">
        <w:rPr>
          <w:lang w:val="en-US"/>
        </w:rPr>
        <w:t>y</w:t>
      </w:r>
      <w:r>
        <w:rPr>
          <w:lang w:val="en-US"/>
        </w:rPr>
        <w:t xml:space="preserve"> the possible uncertainty in terms of distance</w:t>
      </w:r>
      <w:r w:rsidR="00C37BC5">
        <w:rPr>
          <w:lang w:val="en-US"/>
        </w:rPr>
        <w:t xml:space="preserve"> modulus</w:t>
      </w:r>
    </w:p>
    <w:p w14:paraId="210C060D" w14:textId="476406D2" w:rsidR="009160A5" w:rsidRDefault="009160A5" w:rsidP="009160A5">
      <w:pPr>
        <w:pStyle w:val="ListParagraph"/>
        <w:ind w:left="1080"/>
        <w:rPr>
          <w:lang w:val="en-US"/>
        </w:rPr>
      </w:pPr>
      <w:r>
        <w:rPr>
          <w:lang w:val="en-US"/>
        </w:rPr>
        <w:t>or effect on Ho</w:t>
      </w:r>
      <w:r w:rsidR="00C37BC5">
        <w:rPr>
          <w:lang w:val="en-US"/>
        </w:rPr>
        <w:t xml:space="preserve"> </w:t>
      </w:r>
    </w:p>
    <w:p w14:paraId="63668F7D" w14:textId="67B9CD4E" w:rsidR="00C37BC5" w:rsidRDefault="00C37BC5" w:rsidP="00C37BC5">
      <w:pPr>
        <w:rPr>
          <w:lang w:val="en-US"/>
        </w:rPr>
      </w:pPr>
      <w:r>
        <w:rPr>
          <w:lang w:val="en-US"/>
        </w:rPr>
        <w:t xml:space="preserve">              </w:t>
      </w:r>
    </w:p>
    <w:p w14:paraId="5E060EA3" w14:textId="62B99FDB" w:rsidR="00C37BC5" w:rsidRDefault="00C37BC5" w:rsidP="00C37B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Extinction law, possible variation of the </w:t>
      </w:r>
      <w:proofErr w:type="spellStart"/>
      <w:r>
        <w:rPr>
          <w:lang w:val="en-US"/>
        </w:rPr>
        <w:t>R_lambda</w:t>
      </w:r>
      <w:proofErr w:type="spellEnd"/>
      <w:r>
        <w:rPr>
          <w:lang w:val="en-US"/>
        </w:rPr>
        <w:t xml:space="preserve"> and impact on distances based on PWZ relations</w:t>
      </w:r>
    </w:p>
    <w:p w14:paraId="06366EDA" w14:textId="099D8157" w:rsidR="00C37BC5" w:rsidRDefault="00C37BC5" w:rsidP="00C37BC5">
      <w:pPr>
        <w:rPr>
          <w:lang w:val="en-US"/>
        </w:rPr>
      </w:pPr>
    </w:p>
    <w:p w14:paraId="7A779AAD" w14:textId="144E2310" w:rsidR="00C37BC5" w:rsidRDefault="00C37BC5" w:rsidP="00C37B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 Coefficient of the metallicity term of the PWZ relations in different bands</w:t>
      </w:r>
    </w:p>
    <w:p w14:paraId="6AE4FF47" w14:textId="77777777" w:rsidR="00C37BC5" w:rsidRPr="00C37BC5" w:rsidRDefault="00C37BC5" w:rsidP="00C37BC5">
      <w:pPr>
        <w:pStyle w:val="ListParagraph"/>
        <w:rPr>
          <w:lang w:val="en-US"/>
        </w:rPr>
      </w:pPr>
    </w:p>
    <w:p w14:paraId="14A3CC65" w14:textId="58004B6A" w:rsidR="00C37BC5" w:rsidRDefault="004A342F" w:rsidP="00C37BC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Type 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SNe</w:t>
      </w:r>
      <w:proofErr w:type="spellEnd"/>
    </w:p>
    <w:p w14:paraId="7C881CF3" w14:textId="77777777" w:rsidR="004A342F" w:rsidRPr="004A342F" w:rsidRDefault="004A342F" w:rsidP="004A342F">
      <w:pPr>
        <w:pStyle w:val="ListParagraph"/>
        <w:rPr>
          <w:lang w:val="en-US"/>
        </w:rPr>
      </w:pPr>
    </w:p>
    <w:p w14:paraId="1E59F7E7" w14:textId="77777777" w:rsidR="004A342F" w:rsidRPr="00C37BC5" w:rsidRDefault="004A342F" w:rsidP="00C37BC5">
      <w:pPr>
        <w:pStyle w:val="ListParagraph"/>
        <w:numPr>
          <w:ilvl w:val="0"/>
          <w:numId w:val="2"/>
        </w:numPr>
        <w:rPr>
          <w:lang w:val="en-US"/>
        </w:rPr>
      </w:pPr>
    </w:p>
    <w:p w14:paraId="1D9FB3CA" w14:textId="12C10F4C" w:rsidR="009160A5" w:rsidRDefault="009160A5" w:rsidP="009160A5">
      <w:pPr>
        <w:pStyle w:val="ListParagraph"/>
        <w:ind w:left="1080"/>
        <w:rPr>
          <w:lang w:val="en-US"/>
        </w:rPr>
      </w:pPr>
    </w:p>
    <w:p w14:paraId="137491F5" w14:textId="77777777" w:rsidR="009160A5" w:rsidRDefault="009160A5" w:rsidP="009160A5">
      <w:pPr>
        <w:pStyle w:val="ListParagraph"/>
        <w:ind w:left="1080"/>
        <w:rPr>
          <w:lang w:val="en-US"/>
        </w:rPr>
      </w:pPr>
    </w:p>
    <w:p w14:paraId="53F257B6" w14:textId="131BD615" w:rsidR="009160A5" w:rsidRDefault="009160A5" w:rsidP="009160A5">
      <w:pPr>
        <w:pStyle w:val="ListParagraph"/>
        <w:ind w:left="1080"/>
        <w:rPr>
          <w:lang w:val="en-US"/>
        </w:rPr>
      </w:pPr>
    </w:p>
    <w:p w14:paraId="2DF0ABDC" w14:textId="77777777" w:rsidR="009160A5" w:rsidRPr="00A0611C" w:rsidRDefault="009160A5" w:rsidP="009160A5">
      <w:pPr>
        <w:pStyle w:val="ListParagraph"/>
        <w:ind w:left="1080"/>
        <w:rPr>
          <w:lang w:val="en-US"/>
        </w:rPr>
      </w:pPr>
    </w:p>
    <w:sectPr w:rsidR="009160A5" w:rsidRPr="00A06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693F"/>
    <w:multiLevelType w:val="hybridMultilevel"/>
    <w:tmpl w:val="D7102E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77B08"/>
    <w:multiLevelType w:val="hybridMultilevel"/>
    <w:tmpl w:val="8A76477C"/>
    <w:lvl w:ilvl="0" w:tplc="CF6A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C"/>
    <w:rsid w:val="00027142"/>
    <w:rsid w:val="001C6A56"/>
    <w:rsid w:val="002A50EB"/>
    <w:rsid w:val="00335B9B"/>
    <w:rsid w:val="00390165"/>
    <w:rsid w:val="004A342F"/>
    <w:rsid w:val="004B22EA"/>
    <w:rsid w:val="00583D49"/>
    <w:rsid w:val="005A5DEA"/>
    <w:rsid w:val="005B502A"/>
    <w:rsid w:val="0075413E"/>
    <w:rsid w:val="0076121F"/>
    <w:rsid w:val="009160A5"/>
    <w:rsid w:val="009C4A04"/>
    <w:rsid w:val="00A0611C"/>
    <w:rsid w:val="00BC0E85"/>
    <w:rsid w:val="00C32411"/>
    <w:rsid w:val="00C37BC5"/>
    <w:rsid w:val="00CA2D70"/>
    <w:rsid w:val="00CA5E7C"/>
    <w:rsid w:val="00D75556"/>
    <w:rsid w:val="00E43128"/>
    <w:rsid w:val="00EF08AD"/>
    <w:rsid w:val="00F43EA8"/>
    <w:rsid w:val="00F55E55"/>
    <w:rsid w:val="00F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F697C3"/>
  <w15:chartTrackingRefBased/>
  <w15:docId w15:val="{96D20F6C-8B7E-CC49-9CC6-C899C5C2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1C"/>
    <w:pPr>
      <w:ind w:left="720"/>
      <w:contextualSpacing/>
    </w:pPr>
  </w:style>
  <w:style w:type="paragraph" w:styleId="NoSpacing">
    <w:name w:val="No Spacing"/>
    <w:uiPriority w:val="1"/>
    <w:qFormat/>
    <w:rsid w:val="004B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2022-07-04T13:04:00Z</dcterms:created>
  <dcterms:modified xsi:type="dcterms:W3CDTF">2022-07-08T05:52:00Z</dcterms:modified>
</cp:coreProperties>
</file>